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11" w:rsidRDefault="00A75F8B">
      <w:r>
        <w:t>Love looks not with the eyes but with the mind</w:t>
      </w:r>
    </w:p>
    <w:p w:rsidR="00A75F8B" w:rsidRDefault="00A75F8B"/>
    <w:p w:rsidR="00A75F8B" w:rsidRDefault="00A75F8B">
      <w:r>
        <w:t>The course of true love never did run smooth</w:t>
      </w:r>
    </w:p>
    <w:p w:rsidR="00A75F8B" w:rsidRDefault="00A75F8B"/>
    <w:p w:rsidR="00A75F8B" w:rsidRDefault="00A75F8B" w:rsidP="00A75F8B">
      <w:pPr>
        <w:tabs>
          <w:tab w:val="left" w:pos="2960"/>
        </w:tabs>
      </w:pPr>
      <w:r>
        <w:t>Full of vexation come I with complaint against my child</w:t>
      </w: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  <w:r>
        <w:t>Fetch me that flower; the herb I shew’d thee once.</w:t>
      </w:r>
    </w:p>
    <w:p w:rsidR="00A75F8B" w:rsidRDefault="00A75F8B" w:rsidP="00A75F8B">
      <w:pPr>
        <w:tabs>
          <w:tab w:val="left" w:pos="2960"/>
        </w:tabs>
      </w:pPr>
      <w:r>
        <w:t xml:space="preserve">The juice of it on sleeping </w:t>
      </w:r>
      <w:proofErr w:type="gramStart"/>
      <w:r>
        <w:t>eye-lids</w:t>
      </w:r>
      <w:proofErr w:type="gramEnd"/>
      <w:r>
        <w:t xml:space="preserve"> laid</w:t>
      </w:r>
    </w:p>
    <w:p w:rsidR="00A75F8B" w:rsidRDefault="00A75F8B" w:rsidP="00A75F8B">
      <w:pPr>
        <w:tabs>
          <w:tab w:val="left" w:pos="2960"/>
        </w:tabs>
      </w:pPr>
      <w:r>
        <w:t xml:space="preserve">Will make a man or woman madly dote </w:t>
      </w:r>
    </w:p>
    <w:p w:rsidR="00A75F8B" w:rsidRDefault="00A75F8B" w:rsidP="00A75F8B">
      <w:pPr>
        <w:tabs>
          <w:tab w:val="left" w:pos="2960"/>
        </w:tabs>
      </w:pPr>
      <w:proofErr w:type="gramStart"/>
      <w:r>
        <w:t>Upon the next live creature that it sees.</w:t>
      </w:r>
      <w:proofErr w:type="gramEnd"/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  <w:r>
        <w:t>My Oberon, what visions have I seen!</w:t>
      </w:r>
    </w:p>
    <w:p w:rsidR="00A75F8B" w:rsidRDefault="00A75F8B" w:rsidP="00A75F8B">
      <w:pPr>
        <w:tabs>
          <w:tab w:val="left" w:pos="2960"/>
        </w:tabs>
      </w:pPr>
      <w:r>
        <w:t>Methought I was enamoured of an ass.</w:t>
      </w: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  <w:bookmarkStart w:id="0" w:name="_GoBack"/>
      <w:bookmarkEnd w:id="0"/>
    </w:p>
    <w:p w:rsidR="00A75F8B" w:rsidRDefault="00A75F8B" w:rsidP="00A75F8B">
      <w:pPr>
        <w:tabs>
          <w:tab w:val="left" w:pos="2960"/>
        </w:tabs>
      </w:pPr>
      <w:r>
        <w:t>If we shadows have offended</w:t>
      </w:r>
    </w:p>
    <w:p w:rsidR="00A75F8B" w:rsidRDefault="00A75F8B" w:rsidP="00A75F8B">
      <w:pPr>
        <w:tabs>
          <w:tab w:val="left" w:pos="2960"/>
        </w:tabs>
      </w:pPr>
      <w:r>
        <w:t>Think but this and all is mended,</w:t>
      </w:r>
    </w:p>
    <w:p w:rsidR="00A75F8B" w:rsidRDefault="00A75F8B" w:rsidP="00A75F8B">
      <w:pPr>
        <w:tabs>
          <w:tab w:val="left" w:pos="2960"/>
        </w:tabs>
      </w:pPr>
      <w:r>
        <w:t>That you have but</w:t>
      </w:r>
    </w:p>
    <w:p w:rsidR="00A75F8B" w:rsidRDefault="00A75F8B" w:rsidP="00A75F8B">
      <w:pPr>
        <w:tabs>
          <w:tab w:val="left" w:pos="2960"/>
        </w:tabs>
      </w:pPr>
      <w:r>
        <w:t>Slumber’d here while these visions did appear.</w:t>
      </w: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  <w:r>
        <w:t>And yet to say the truth, reason and love keep little company together nowadays.</w:t>
      </w:r>
    </w:p>
    <w:p w:rsidR="00A75F8B" w:rsidRDefault="00A75F8B" w:rsidP="00A75F8B">
      <w:pPr>
        <w:tabs>
          <w:tab w:val="left" w:pos="2960"/>
        </w:tabs>
      </w:pPr>
    </w:p>
    <w:p w:rsidR="00A75F8B" w:rsidRDefault="00831C26" w:rsidP="00A75F8B">
      <w:pPr>
        <w:tabs>
          <w:tab w:val="left" w:pos="2960"/>
        </w:tabs>
      </w:pPr>
      <w:r>
        <w:t>The lunatic, the lover, and the poet, are of imagination all compact.</w:t>
      </w:r>
    </w:p>
    <w:p w:rsidR="00831C26" w:rsidRDefault="00831C26" w:rsidP="00A75F8B">
      <w:pPr>
        <w:tabs>
          <w:tab w:val="left" w:pos="2960"/>
        </w:tabs>
      </w:pPr>
    </w:p>
    <w:p w:rsidR="00831C26" w:rsidRDefault="00831C26" w:rsidP="00A75F8B">
      <w:pPr>
        <w:tabs>
          <w:tab w:val="left" w:pos="2960"/>
        </w:tabs>
      </w:pPr>
      <w:r>
        <w:t>I know a bank where the wild thyme blows,</w:t>
      </w:r>
    </w:p>
    <w:p w:rsidR="00831C26" w:rsidRDefault="00831C26" w:rsidP="00A75F8B">
      <w:pPr>
        <w:tabs>
          <w:tab w:val="left" w:pos="2960"/>
        </w:tabs>
      </w:pPr>
      <w:r>
        <w:t>Where oxlips and the nodding violet grows,</w:t>
      </w:r>
    </w:p>
    <w:p w:rsidR="00831C26" w:rsidRDefault="00831C26" w:rsidP="00A75F8B">
      <w:pPr>
        <w:tabs>
          <w:tab w:val="left" w:pos="2960"/>
        </w:tabs>
      </w:pPr>
    </w:p>
    <w:p w:rsidR="00831C26" w:rsidRDefault="00831C26" w:rsidP="00A75F8B">
      <w:pPr>
        <w:tabs>
          <w:tab w:val="left" w:pos="2960"/>
        </w:tabs>
      </w:pPr>
      <w:r>
        <w:t>Lovers and madmen have such seething brains</w:t>
      </w:r>
    </w:p>
    <w:p w:rsidR="00831C26" w:rsidRDefault="00831C26" w:rsidP="00A75F8B">
      <w:pPr>
        <w:tabs>
          <w:tab w:val="left" w:pos="2960"/>
        </w:tabs>
      </w:pPr>
      <w:r>
        <w:t>Such shaping fantasies, that apprehend</w:t>
      </w:r>
    </w:p>
    <w:p w:rsidR="00831C26" w:rsidRDefault="00831C26" w:rsidP="00A75F8B">
      <w:pPr>
        <w:tabs>
          <w:tab w:val="left" w:pos="2960"/>
        </w:tabs>
      </w:pPr>
      <w:r>
        <w:t>More than cool reason ever comprehends.</w:t>
      </w:r>
    </w:p>
    <w:p w:rsidR="00831C26" w:rsidRDefault="00831C26" w:rsidP="00A75F8B">
      <w:pPr>
        <w:tabs>
          <w:tab w:val="left" w:pos="2960"/>
        </w:tabs>
      </w:pPr>
    </w:p>
    <w:p w:rsidR="00831C26" w:rsidRDefault="00831C26" w:rsidP="00A75F8B">
      <w:pPr>
        <w:tabs>
          <w:tab w:val="left" w:pos="2960"/>
        </w:tabs>
      </w:pPr>
      <w:r>
        <w:t>I’ll follow thee and make a heaven of hell,</w:t>
      </w:r>
    </w:p>
    <w:p w:rsidR="00831C26" w:rsidRDefault="00831C26" w:rsidP="00A75F8B">
      <w:pPr>
        <w:tabs>
          <w:tab w:val="left" w:pos="2960"/>
        </w:tabs>
      </w:pPr>
      <w:r>
        <w:t>To die upon the hand I love so well.</w:t>
      </w:r>
    </w:p>
    <w:p w:rsidR="00831C26" w:rsidRDefault="00831C26" w:rsidP="00A75F8B">
      <w:pPr>
        <w:tabs>
          <w:tab w:val="left" w:pos="2960"/>
        </w:tabs>
      </w:pPr>
    </w:p>
    <w:p w:rsidR="00831C26" w:rsidRDefault="00831C26" w:rsidP="00A75F8B">
      <w:pPr>
        <w:tabs>
          <w:tab w:val="left" w:pos="2960"/>
        </w:tabs>
      </w:pPr>
      <w:r>
        <w:t xml:space="preserve">O, when she’s angry, she is keen and shrewd! She was a vixen when she went to school; </w:t>
      </w:r>
      <w:proofErr w:type="gramStart"/>
      <w:r>
        <w:t>And</w:t>
      </w:r>
      <w:proofErr w:type="gramEnd"/>
      <w:r>
        <w:t xml:space="preserve"> though she be but little, she is fierce.</w:t>
      </w:r>
    </w:p>
    <w:p w:rsidR="00831C26" w:rsidRDefault="00831C26" w:rsidP="00A75F8B">
      <w:pPr>
        <w:tabs>
          <w:tab w:val="left" w:pos="2960"/>
        </w:tabs>
      </w:pPr>
    </w:p>
    <w:p w:rsidR="00831C26" w:rsidRDefault="00831C26" w:rsidP="00831C26">
      <w:pPr>
        <w:widowControl w:val="0"/>
        <w:autoSpaceDE w:val="0"/>
        <w:autoSpaceDN w:val="0"/>
        <w:adjustRightInd w:val="0"/>
        <w:rPr>
          <w:rFonts w:ascii="Georgia" w:hAnsi="Georgia" w:cs="Georgia"/>
          <w:color w:val="131313"/>
          <w:sz w:val="28"/>
          <w:szCs w:val="28"/>
          <w:lang w:val="en-US"/>
        </w:rPr>
      </w:pPr>
      <w:r>
        <w:rPr>
          <w:rFonts w:ascii="Georgia" w:hAnsi="Georgia" w:cs="Georgia"/>
          <w:color w:val="131313"/>
          <w:sz w:val="28"/>
          <w:szCs w:val="28"/>
          <w:lang w:val="en-US"/>
        </w:rPr>
        <w:t>Love's stories written in love's richest books.</w:t>
      </w:r>
    </w:p>
    <w:p w:rsidR="00831C26" w:rsidRDefault="00831C26" w:rsidP="00831C26">
      <w:pPr>
        <w:tabs>
          <w:tab w:val="left" w:pos="2960"/>
        </w:tabs>
        <w:rPr>
          <w:rFonts w:ascii="Georgia" w:hAnsi="Georgia" w:cs="Georgia"/>
          <w:color w:val="131313"/>
          <w:sz w:val="28"/>
          <w:szCs w:val="28"/>
          <w:lang w:val="en-US"/>
        </w:rPr>
      </w:pPr>
      <w:proofErr w:type="gramStart"/>
      <w:r>
        <w:rPr>
          <w:rFonts w:ascii="Georgia" w:hAnsi="Georgia" w:cs="Georgia"/>
          <w:color w:val="131313"/>
          <w:sz w:val="28"/>
          <w:szCs w:val="28"/>
          <w:lang w:val="en-US"/>
        </w:rPr>
        <w:t>To fan the moonbeams from his sleeping eyes.</w:t>
      </w:r>
      <w:proofErr w:type="gramEnd"/>
    </w:p>
    <w:p w:rsidR="00831C26" w:rsidRDefault="00831C26" w:rsidP="00831C26">
      <w:pPr>
        <w:tabs>
          <w:tab w:val="left" w:pos="2960"/>
        </w:tabs>
        <w:rPr>
          <w:rFonts w:ascii="Georgia" w:hAnsi="Georgia" w:cs="Georgia"/>
          <w:color w:val="131313"/>
          <w:sz w:val="28"/>
          <w:szCs w:val="28"/>
          <w:lang w:val="en-US"/>
        </w:rPr>
      </w:pPr>
    </w:p>
    <w:p w:rsidR="00831C26" w:rsidRDefault="00831C26" w:rsidP="00831C26">
      <w:pPr>
        <w:tabs>
          <w:tab w:val="left" w:pos="2960"/>
        </w:tabs>
      </w:pPr>
      <w:r>
        <w:rPr>
          <w:rFonts w:ascii="Georgia" w:hAnsi="Georgia" w:cs="Georgia"/>
          <w:color w:val="131313"/>
          <w:sz w:val="28"/>
          <w:szCs w:val="28"/>
          <w:lang w:val="en-US"/>
        </w:rPr>
        <w:t xml:space="preserve">So we grew together like to a double cherry, seeming parted, but yet </w:t>
      </w:r>
      <w:proofErr w:type="gramStart"/>
      <w:r>
        <w:rPr>
          <w:rFonts w:ascii="Georgia" w:hAnsi="Georgia" w:cs="Georgia"/>
          <w:color w:val="131313"/>
          <w:sz w:val="28"/>
          <w:szCs w:val="28"/>
          <w:lang w:val="en-US"/>
        </w:rPr>
        <w:t>an</w:t>
      </w:r>
      <w:proofErr w:type="gramEnd"/>
      <w:r>
        <w:rPr>
          <w:rFonts w:ascii="Georgia" w:hAnsi="Georgia" w:cs="Georgia"/>
          <w:color w:val="131313"/>
          <w:sz w:val="28"/>
          <w:szCs w:val="28"/>
          <w:lang w:val="en-US"/>
        </w:rPr>
        <w:t xml:space="preserve"> union in partition, two lovely berries molded on one stem.</w:t>
      </w:r>
    </w:p>
    <w:p w:rsidR="00A75F8B" w:rsidRDefault="00A75F8B" w:rsidP="00A75F8B">
      <w:pPr>
        <w:tabs>
          <w:tab w:val="left" w:pos="2960"/>
        </w:tabs>
      </w:pPr>
    </w:p>
    <w:p w:rsidR="00A75F8B" w:rsidRDefault="00831C26" w:rsidP="00A75F8B">
      <w:pPr>
        <w:tabs>
          <w:tab w:val="left" w:pos="2960"/>
        </w:tabs>
      </w:pPr>
      <w:r>
        <w:rPr>
          <w:rFonts w:ascii="Georgia" w:hAnsi="Georgia" w:cs="Georgia"/>
          <w:color w:val="131313"/>
          <w:sz w:val="28"/>
          <w:szCs w:val="28"/>
          <w:lang w:val="en-US"/>
        </w:rPr>
        <w:t>O me, you juggler, you canker-blossom, you thief of love!</w:t>
      </w: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</w:p>
    <w:p w:rsidR="00A75F8B" w:rsidRDefault="00A75F8B" w:rsidP="00A75F8B">
      <w:pPr>
        <w:tabs>
          <w:tab w:val="left" w:pos="2960"/>
        </w:tabs>
      </w:pPr>
    </w:p>
    <w:sectPr w:rsidR="00A75F8B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8B"/>
    <w:rsid w:val="001B0C5E"/>
    <w:rsid w:val="00614711"/>
    <w:rsid w:val="00831C26"/>
    <w:rsid w:val="00A51C16"/>
    <w:rsid w:val="00A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2015-08-15T08:50:00Z</dcterms:created>
  <dcterms:modified xsi:type="dcterms:W3CDTF">2015-08-15T09:33:00Z</dcterms:modified>
</cp:coreProperties>
</file>